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322" w14:textId="3E535022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PAUTA DA REUNIÃO 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>EXTRAO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04DB82CC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4B729B"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="00AC3E68" w:rsidRPr="00D7741C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536D103F" w14:textId="77777777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662A8998" w:rsidR="00AD6F36" w:rsidRPr="00D7741C" w:rsidRDefault="00E265C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>
        <w:rPr>
          <w:rFonts w:ascii="Arial" w:eastAsia="Calibri" w:hAnsi="Arial" w:cs="Arial"/>
          <w:b/>
          <w:sz w:val="24"/>
          <w:szCs w:val="24"/>
          <w:u w:val="single"/>
        </w:rPr>
        <w:t>EXTRAO</w:t>
      </w:r>
      <w:r w:rsidR="00D0383F" w:rsidRPr="00D7741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  <w:r w:rsidR="00FF33D0"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4B729B">
        <w:rPr>
          <w:rFonts w:ascii="Arial" w:eastAsia="Calibri" w:hAnsi="Arial" w:cs="Arial"/>
          <w:b/>
          <w:sz w:val="24"/>
          <w:szCs w:val="24"/>
          <w:u w:val="single"/>
        </w:rPr>
        <w:t>02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4B729B">
        <w:rPr>
          <w:rFonts w:ascii="Arial" w:eastAsia="Calibri" w:hAnsi="Arial" w:cs="Arial"/>
          <w:b/>
          <w:sz w:val="24"/>
          <w:szCs w:val="24"/>
          <w:u w:val="single"/>
        </w:rPr>
        <w:t>AGOSTO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140ADD51" w14:textId="395D4BA9" w:rsidR="00E00CB7" w:rsidRDefault="00E00CB7" w:rsidP="00A14D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A14DCB" w:rsidRDefault="007C791A" w:rsidP="00A35F8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LEITURA DE EXPEDIENTE</w:t>
      </w: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530A91E0" w14:textId="77777777" w:rsidR="00E26EF7" w:rsidRDefault="00E26EF7" w:rsidP="00E26E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8C3694" w14:textId="696EC614" w:rsidR="0098579B" w:rsidRPr="004B729B" w:rsidRDefault="004B729B" w:rsidP="004B729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729B">
        <w:rPr>
          <w:rFonts w:ascii="Arial" w:hAnsi="Arial" w:cs="Arial"/>
          <w:sz w:val="24"/>
          <w:szCs w:val="24"/>
        </w:rPr>
        <w:t>EMENDA À LEI ORGÂNICA 001 DE 2024 Modifica a redação do §4 e § 5 do artigo 16 da Lei Orgânica Municipal do Carpina e dá outras providências.</w:t>
      </w:r>
    </w:p>
    <w:p w14:paraId="42C1C4A8" w14:textId="1EA233AE" w:rsidR="004B729B" w:rsidRDefault="004B729B" w:rsidP="00D200D3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B8ABF86" w14:textId="1CAD6328" w:rsidR="00D200D3" w:rsidRDefault="00D200D3" w:rsidP="00D200D3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PARA </w:t>
      </w:r>
      <w:r w:rsidR="004B729B">
        <w:rPr>
          <w:rFonts w:ascii="Arial" w:eastAsia="Calibri" w:hAnsi="Arial" w:cs="Arial"/>
          <w:b/>
          <w:sz w:val="24"/>
          <w:szCs w:val="24"/>
          <w:u w:val="single"/>
        </w:rPr>
        <w:t xml:space="preserve">1º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DISCUSSÃO E VOTAÇÃO </w:t>
      </w:r>
    </w:p>
    <w:p w14:paraId="0501590E" w14:textId="3CA41AC6" w:rsidR="00B0224A" w:rsidRDefault="00B0224A" w:rsidP="00D200D3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7DBDE04" w14:textId="77777777" w:rsidR="004B729B" w:rsidRPr="004B729B" w:rsidRDefault="004B729B" w:rsidP="004B729B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729B">
        <w:rPr>
          <w:rFonts w:ascii="Arial" w:hAnsi="Arial" w:cs="Arial"/>
          <w:sz w:val="24"/>
          <w:szCs w:val="24"/>
        </w:rPr>
        <w:t>EMENDA À LEI ORGÂNICA 001 DE 2024 Modifica a redação do §4 e § 5 do artigo 16 da Lei Orgânica Municipal do Carpina e dá outras providências.</w:t>
      </w:r>
    </w:p>
    <w:p w14:paraId="5C35ECF6" w14:textId="15389C96" w:rsidR="00A87158" w:rsidRDefault="00A87158" w:rsidP="004B72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A87158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5C6B"/>
    <w:rsid w:val="0000644E"/>
    <w:rsid w:val="00007E7B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C64"/>
    <w:rsid w:val="000A7D3C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206E0"/>
    <w:rsid w:val="00125300"/>
    <w:rsid w:val="0012627C"/>
    <w:rsid w:val="0013142B"/>
    <w:rsid w:val="001332A7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6C61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03EB7"/>
    <w:rsid w:val="00212501"/>
    <w:rsid w:val="002248E6"/>
    <w:rsid w:val="0022602E"/>
    <w:rsid w:val="002300FE"/>
    <w:rsid w:val="002356AD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7D7A"/>
    <w:rsid w:val="00340E79"/>
    <w:rsid w:val="00343251"/>
    <w:rsid w:val="0034469C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6EBB"/>
    <w:rsid w:val="00427E50"/>
    <w:rsid w:val="00431974"/>
    <w:rsid w:val="00431DC6"/>
    <w:rsid w:val="0043262A"/>
    <w:rsid w:val="00435DCA"/>
    <w:rsid w:val="004366A5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729B"/>
    <w:rsid w:val="004C2B98"/>
    <w:rsid w:val="004C3975"/>
    <w:rsid w:val="004C4617"/>
    <w:rsid w:val="004D2897"/>
    <w:rsid w:val="004D28D6"/>
    <w:rsid w:val="004D61AD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2AF7"/>
    <w:rsid w:val="005936F4"/>
    <w:rsid w:val="005937D9"/>
    <w:rsid w:val="00593DFE"/>
    <w:rsid w:val="00594AD7"/>
    <w:rsid w:val="005A0BF8"/>
    <w:rsid w:val="005A2D25"/>
    <w:rsid w:val="005A76B6"/>
    <w:rsid w:val="005A7726"/>
    <w:rsid w:val="005B1A36"/>
    <w:rsid w:val="005B502A"/>
    <w:rsid w:val="005B5500"/>
    <w:rsid w:val="005C3DB9"/>
    <w:rsid w:val="005C7E42"/>
    <w:rsid w:val="005D5DC9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2513F"/>
    <w:rsid w:val="006256C9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75D9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6B2E"/>
    <w:rsid w:val="00777F27"/>
    <w:rsid w:val="00784D3D"/>
    <w:rsid w:val="007915DC"/>
    <w:rsid w:val="007968C6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220B6"/>
    <w:rsid w:val="0082735F"/>
    <w:rsid w:val="00832C34"/>
    <w:rsid w:val="00835297"/>
    <w:rsid w:val="0083546A"/>
    <w:rsid w:val="008367D8"/>
    <w:rsid w:val="00842A77"/>
    <w:rsid w:val="00842CE8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6624"/>
    <w:rsid w:val="008E1474"/>
    <w:rsid w:val="008E5DD9"/>
    <w:rsid w:val="008E654A"/>
    <w:rsid w:val="008E7462"/>
    <w:rsid w:val="008F2CA7"/>
    <w:rsid w:val="008F7CAC"/>
    <w:rsid w:val="009013DC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41254"/>
    <w:rsid w:val="00B41C1B"/>
    <w:rsid w:val="00B45852"/>
    <w:rsid w:val="00B54B99"/>
    <w:rsid w:val="00B55011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D1C7C"/>
    <w:rsid w:val="00BD3114"/>
    <w:rsid w:val="00BD45E9"/>
    <w:rsid w:val="00BD63A4"/>
    <w:rsid w:val="00BE6B66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838E9"/>
    <w:rsid w:val="00C85ABD"/>
    <w:rsid w:val="00C92B1D"/>
    <w:rsid w:val="00C9419D"/>
    <w:rsid w:val="00C960DE"/>
    <w:rsid w:val="00CB34E0"/>
    <w:rsid w:val="00CC0470"/>
    <w:rsid w:val="00CC2929"/>
    <w:rsid w:val="00CE1449"/>
    <w:rsid w:val="00CE4DB9"/>
    <w:rsid w:val="00CE631F"/>
    <w:rsid w:val="00CE7CB6"/>
    <w:rsid w:val="00CF309D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71DD0"/>
    <w:rsid w:val="00D758D8"/>
    <w:rsid w:val="00D76C83"/>
    <w:rsid w:val="00D7741C"/>
    <w:rsid w:val="00D823FC"/>
    <w:rsid w:val="00D830EA"/>
    <w:rsid w:val="00D83781"/>
    <w:rsid w:val="00D83C7C"/>
    <w:rsid w:val="00D85963"/>
    <w:rsid w:val="00D9363B"/>
    <w:rsid w:val="00D93974"/>
    <w:rsid w:val="00D95CCB"/>
    <w:rsid w:val="00D970B4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F33D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C307609E-C15B-4D80-8572-33785C1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SEC. CÂMARA CARPINA</cp:lastModifiedBy>
  <cp:revision>5</cp:revision>
  <cp:lastPrinted>2024-08-02T11:27:00Z</cp:lastPrinted>
  <dcterms:created xsi:type="dcterms:W3CDTF">2024-07-11T13:36:00Z</dcterms:created>
  <dcterms:modified xsi:type="dcterms:W3CDTF">2024-08-02T11:43:00Z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